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65D40" w14:textId="77777777" w:rsidR="009244F4" w:rsidRDefault="009244F4" w:rsidP="009244F4">
      <w:pPr>
        <w:rPr>
          <w:sz w:val="24"/>
          <w:szCs w:val="24"/>
          <w:u w:val="single"/>
        </w:rPr>
      </w:pPr>
      <w:r>
        <w:rPr>
          <w:sz w:val="24"/>
          <w:szCs w:val="24"/>
          <w:u w:val="single"/>
        </w:rPr>
        <w:t>NOTICE OF BALLOT AUDIT</w:t>
      </w:r>
      <w:r>
        <w:rPr>
          <w:sz w:val="24"/>
          <w:szCs w:val="24"/>
        </w:rPr>
        <w:t xml:space="preserve"> </w:t>
      </w:r>
    </w:p>
    <w:p w14:paraId="21545D28" w14:textId="77777777" w:rsidR="009244F4" w:rsidRDefault="009244F4" w:rsidP="009244F4">
      <w:pPr>
        <w:rPr>
          <w:sz w:val="24"/>
          <w:szCs w:val="24"/>
        </w:rPr>
      </w:pPr>
    </w:p>
    <w:p w14:paraId="3C869994" w14:textId="0126C053" w:rsidR="009244F4" w:rsidRDefault="009244F4" w:rsidP="009244F4">
      <w:pPr>
        <w:rPr>
          <w:sz w:val="24"/>
          <w:szCs w:val="24"/>
        </w:rPr>
      </w:pPr>
      <w:r>
        <w:rPr>
          <w:sz w:val="24"/>
          <w:szCs w:val="24"/>
        </w:rPr>
        <w:t xml:space="preserve">“The post-election audit will be held Thursday, </w:t>
      </w:r>
      <w:r w:rsidR="00E60E2D">
        <w:rPr>
          <w:sz w:val="24"/>
          <w:szCs w:val="24"/>
        </w:rPr>
        <w:t>March 21</w:t>
      </w:r>
      <w:r w:rsidR="00E60E2D" w:rsidRPr="00E60E2D">
        <w:rPr>
          <w:sz w:val="24"/>
          <w:szCs w:val="24"/>
          <w:vertAlign w:val="superscript"/>
        </w:rPr>
        <w:t>st</w:t>
      </w:r>
      <w:r>
        <w:rPr>
          <w:sz w:val="24"/>
          <w:szCs w:val="24"/>
        </w:rPr>
        <w:t xml:space="preserve"> at 9:00 AM in the Supervisors Room at the Greeley County Courthouse located at 616 Second Street, Tribune, KS. The selection of precincts for the audit will be at the beginning of the audit at the same location.” </w:t>
      </w:r>
    </w:p>
    <w:p w14:paraId="12BE98A3" w14:textId="77777777" w:rsidR="009244F4" w:rsidRDefault="009244F4" w:rsidP="009244F4"/>
    <w:p w14:paraId="519312CB" w14:textId="77777777" w:rsidR="00400995" w:rsidRDefault="00400995"/>
    <w:sectPr w:rsidR="00400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4F4"/>
    <w:rsid w:val="000E5821"/>
    <w:rsid w:val="00112D72"/>
    <w:rsid w:val="002941D4"/>
    <w:rsid w:val="00337CC3"/>
    <w:rsid w:val="00400995"/>
    <w:rsid w:val="005F3F47"/>
    <w:rsid w:val="009244F4"/>
    <w:rsid w:val="00D67B1D"/>
    <w:rsid w:val="00E60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B310"/>
  <w15:chartTrackingRefBased/>
  <w15:docId w15:val="{164378DC-799B-4A13-82EB-51D43BC7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4F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4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256</Characters>
  <Application>Microsoft Office Word</Application>
  <DocSecurity>0</DocSecurity>
  <Lines>2</Lines>
  <Paragraphs>1</Paragraphs>
  <ScaleCrop>false</ScaleCrop>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 Young</dc:creator>
  <cp:keywords/>
  <dc:description/>
  <cp:lastModifiedBy>Jerri Young</cp:lastModifiedBy>
  <cp:revision>2</cp:revision>
  <dcterms:created xsi:type="dcterms:W3CDTF">2024-03-06T19:38:00Z</dcterms:created>
  <dcterms:modified xsi:type="dcterms:W3CDTF">2024-03-06T19:38:00Z</dcterms:modified>
</cp:coreProperties>
</file>